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5122B" w14:textId="77777777" w:rsidR="00581A36" w:rsidRPr="00581A36" w:rsidRDefault="00581A36" w:rsidP="00581A36">
      <w:pPr>
        <w:jc w:val="center"/>
        <w:rPr>
          <w:b/>
          <w:bCs/>
        </w:rPr>
      </w:pPr>
      <w:r w:rsidRPr="00581A36">
        <w:rPr>
          <w:b/>
          <w:bCs/>
        </w:rPr>
        <w:t>POLÍTICA DE PRIVACIDAD</w:t>
      </w:r>
    </w:p>
    <w:p w14:paraId="17823881" w14:textId="77777777" w:rsidR="00581A36" w:rsidRPr="00581A36" w:rsidRDefault="00581A36" w:rsidP="00581A36">
      <w:r w:rsidRPr="00581A36">
        <w:t xml:space="preserve">En </w:t>
      </w:r>
      <w:r w:rsidRPr="00581A36">
        <w:rPr>
          <w:b/>
          <w:bCs/>
        </w:rPr>
        <w:t>Urban Bridge Group</w:t>
      </w:r>
      <w:r w:rsidRPr="00581A36">
        <w:t xml:space="preserve"> valoramos y respetamos la privacidad de las personas que visitan nuestro sitio web y se ponen en contacto con nosotros.</w:t>
      </w:r>
    </w:p>
    <w:p w14:paraId="79BE78FD" w14:textId="77777777" w:rsidR="00581A36" w:rsidRPr="00581A36" w:rsidRDefault="00581A36" w:rsidP="00581A36">
      <w:r w:rsidRPr="00581A36">
        <w:t xml:space="preserve">Esta Política de Privacidad explica cómo recopilamos, utilizamos y protegemos los datos personales que puedan facilitarnos a través de </w:t>
      </w:r>
      <w:hyperlink r:id="rId5" w:history="1">
        <w:r w:rsidRPr="00581A36">
          <w:rPr>
            <w:rStyle w:val="Hipervnculo"/>
            <w:b/>
            <w:bCs/>
          </w:rPr>
          <w:t>www.urbanbridgegroup.com</w:t>
        </w:r>
      </w:hyperlink>
      <w:r w:rsidRPr="00581A36">
        <w:t xml:space="preserve"> y de los diferentes canales de contacto disponibles en este sitio web.</w:t>
      </w:r>
    </w:p>
    <w:p w14:paraId="1B3470BB" w14:textId="77777777" w:rsidR="00581A36" w:rsidRPr="00581A36" w:rsidRDefault="00581A36" w:rsidP="00581A36">
      <w:pPr>
        <w:rPr>
          <w:b/>
          <w:bCs/>
        </w:rPr>
      </w:pPr>
      <w:r w:rsidRPr="00581A36">
        <w:rPr>
          <w:b/>
          <w:bCs/>
        </w:rPr>
        <w:t>1. Responsable del tratamiento</w:t>
      </w:r>
    </w:p>
    <w:p w14:paraId="45D58249" w14:textId="77777777" w:rsidR="00581A36" w:rsidRPr="00581A36" w:rsidRDefault="00581A36" w:rsidP="00581A36">
      <w:r w:rsidRPr="00581A36">
        <w:rPr>
          <w:b/>
          <w:bCs/>
        </w:rPr>
        <w:t>Responsable:</w:t>
      </w:r>
      <w:r w:rsidRPr="00581A36">
        <w:t xml:space="preserve"> Urban Bridge Group</w:t>
      </w:r>
      <w:r w:rsidRPr="00581A36">
        <w:br/>
      </w:r>
      <w:r w:rsidRPr="00581A36">
        <w:rPr>
          <w:b/>
          <w:bCs/>
        </w:rPr>
        <w:t>Correo electrónico de contacto:</w:t>
      </w:r>
      <w:r w:rsidRPr="00581A36">
        <w:t xml:space="preserve"> </w:t>
      </w:r>
      <w:hyperlink r:id="rId6" w:history="1">
        <w:r w:rsidRPr="00581A36">
          <w:rPr>
            <w:rStyle w:val="Hipervnculo"/>
          </w:rPr>
          <w:t>info@urbanbridgegroup.com</w:t>
        </w:r>
      </w:hyperlink>
      <w:r w:rsidRPr="00581A36">
        <w:br/>
      </w:r>
      <w:r w:rsidRPr="00581A36">
        <w:rPr>
          <w:b/>
          <w:bCs/>
        </w:rPr>
        <w:t>Sitio web:</w:t>
      </w:r>
      <w:r w:rsidRPr="00581A36">
        <w:t xml:space="preserve"> </w:t>
      </w:r>
      <w:hyperlink r:id="rId7" w:history="1">
        <w:r w:rsidRPr="00581A36">
          <w:rPr>
            <w:rStyle w:val="Hipervnculo"/>
          </w:rPr>
          <w:t>www.urbanbridgegroup.com</w:t>
        </w:r>
      </w:hyperlink>
    </w:p>
    <w:p w14:paraId="2AF407E2" w14:textId="77777777" w:rsidR="00581A36" w:rsidRPr="00581A36" w:rsidRDefault="00581A36" w:rsidP="00581A36">
      <w:r w:rsidRPr="00581A36">
        <w:t>Los datos identificativos adicionales del responsable del tratamiento serán actualizados en esta Política de Privacidad cuando corresponda.</w:t>
      </w:r>
    </w:p>
    <w:p w14:paraId="6EDF2903" w14:textId="77777777" w:rsidR="00581A36" w:rsidRPr="00581A36" w:rsidRDefault="00581A36" w:rsidP="00581A36">
      <w:pPr>
        <w:rPr>
          <w:b/>
          <w:bCs/>
        </w:rPr>
      </w:pPr>
      <w:r w:rsidRPr="00581A36">
        <w:rPr>
          <w:b/>
          <w:bCs/>
        </w:rPr>
        <w:t>2. ¿Qué datos personales podemos tratar?</w:t>
      </w:r>
    </w:p>
    <w:p w14:paraId="023555F9" w14:textId="77777777" w:rsidR="00581A36" w:rsidRPr="00581A36" w:rsidRDefault="00581A36" w:rsidP="00581A36">
      <w:r w:rsidRPr="00581A36">
        <w:t>Dependiendo de la relación que mantengas con Urban Bridge Group, podremos tratar datos como:</w:t>
      </w:r>
    </w:p>
    <w:p w14:paraId="532FEAED" w14:textId="77777777" w:rsidR="00581A36" w:rsidRPr="00581A36" w:rsidRDefault="00581A36" w:rsidP="00581A36">
      <w:pPr>
        <w:numPr>
          <w:ilvl w:val="0"/>
          <w:numId w:val="1"/>
        </w:numPr>
      </w:pPr>
      <w:r w:rsidRPr="00581A36">
        <w:t>Nombre y apellidos.</w:t>
      </w:r>
    </w:p>
    <w:p w14:paraId="70546C26" w14:textId="77777777" w:rsidR="00581A36" w:rsidRPr="00581A36" w:rsidRDefault="00581A36" w:rsidP="00581A36">
      <w:pPr>
        <w:numPr>
          <w:ilvl w:val="0"/>
          <w:numId w:val="1"/>
        </w:numPr>
      </w:pPr>
      <w:r w:rsidRPr="00581A36">
        <w:t>Datos de contacto, como correo electrónico o teléfono.</w:t>
      </w:r>
    </w:p>
    <w:p w14:paraId="71C5EDC8" w14:textId="77777777" w:rsidR="00581A36" w:rsidRPr="00581A36" w:rsidRDefault="00581A36" w:rsidP="00581A36">
      <w:pPr>
        <w:numPr>
          <w:ilvl w:val="0"/>
          <w:numId w:val="1"/>
        </w:numPr>
      </w:pPr>
      <w:r w:rsidRPr="00581A36">
        <w:t>Empresa, organización o entidad a la que representas.</w:t>
      </w:r>
    </w:p>
    <w:p w14:paraId="513FF4C9" w14:textId="77777777" w:rsidR="00581A36" w:rsidRPr="00581A36" w:rsidRDefault="00581A36" w:rsidP="00581A36">
      <w:pPr>
        <w:numPr>
          <w:ilvl w:val="0"/>
          <w:numId w:val="1"/>
        </w:numPr>
      </w:pPr>
      <w:r w:rsidRPr="00581A36">
        <w:t>Cargo o función profesional.</w:t>
      </w:r>
    </w:p>
    <w:p w14:paraId="1D9EA8D9" w14:textId="77777777" w:rsidR="00581A36" w:rsidRPr="00581A36" w:rsidRDefault="00581A36" w:rsidP="00581A36">
      <w:pPr>
        <w:numPr>
          <w:ilvl w:val="0"/>
          <w:numId w:val="1"/>
        </w:numPr>
      </w:pPr>
      <w:r w:rsidRPr="00581A36">
        <w:t>Información incluida en los mensajes o solicitudes que nos envíes.</w:t>
      </w:r>
    </w:p>
    <w:p w14:paraId="6AC060E6" w14:textId="77777777" w:rsidR="00581A36" w:rsidRPr="00581A36" w:rsidRDefault="00581A36" w:rsidP="00581A36">
      <w:pPr>
        <w:numPr>
          <w:ilvl w:val="0"/>
          <w:numId w:val="1"/>
        </w:numPr>
      </w:pPr>
      <w:r w:rsidRPr="00581A36">
        <w:t>Cualquier otro dato que facilites voluntariamente a través de nuestros canales de contacto.</w:t>
      </w:r>
    </w:p>
    <w:p w14:paraId="7152501D" w14:textId="77777777" w:rsidR="00581A36" w:rsidRPr="00581A36" w:rsidRDefault="00581A36" w:rsidP="00581A36">
      <w:r w:rsidRPr="00581A36">
        <w:t>No solicitamos deliberadamente categorías especiales de datos personales. Te pedimos que no incluyas en los formularios de contacto información especialmente sensible que no sea necesaria para atender tu solicitud.</w:t>
      </w:r>
    </w:p>
    <w:p w14:paraId="7DD84C56" w14:textId="77777777" w:rsidR="00581A36" w:rsidRPr="00581A36" w:rsidRDefault="00581A36" w:rsidP="00581A36">
      <w:pPr>
        <w:rPr>
          <w:b/>
          <w:bCs/>
        </w:rPr>
      </w:pPr>
      <w:r w:rsidRPr="00581A36">
        <w:rPr>
          <w:b/>
          <w:bCs/>
        </w:rPr>
        <w:t>3. ¿Para qué utilizamos tus datos?</w:t>
      </w:r>
    </w:p>
    <w:p w14:paraId="6DF57D58" w14:textId="77777777" w:rsidR="00581A36" w:rsidRPr="00581A36" w:rsidRDefault="00581A36" w:rsidP="00581A36">
      <w:r w:rsidRPr="00581A36">
        <w:t>Los datos personales podrán ser tratados para las siguientes finalidades:</w:t>
      </w:r>
    </w:p>
    <w:p w14:paraId="7DD68DC7" w14:textId="77777777" w:rsidR="00581A36" w:rsidRPr="00581A36" w:rsidRDefault="00581A36" w:rsidP="00581A36">
      <w:pPr>
        <w:numPr>
          <w:ilvl w:val="0"/>
          <w:numId w:val="2"/>
        </w:numPr>
      </w:pPr>
      <w:r w:rsidRPr="00581A36">
        <w:t>Atender y responder las consultas, solicitudes o comunicaciones que nos envíes.</w:t>
      </w:r>
    </w:p>
    <w:p w14:paraId="2B0A1264" w14:textId="77777777" w:rsidR="00581A36" w:rsidRPr="00581A36" w:rsidRDefault="00581A36" w:rsidP="00581A36">
      <w:pPr>
        <w:numPr>
          <w:ilvl w:val="0"/>
          <w:numId w:val="2"/>
        </w:numPr>
      </w:pPr>
      <w:r w:rsidRPr="00581A36">
        <w:t>Gestionar posibles relaciones profesionales, comerciales o institucionales.</w:t>
      </w:r>
    </w:p>
    <w:p w14:paraId="3C704CFC" w14:textId="77777777" w:rsidR="00581A36" w:rsidRPr="00581A36" w:rsidRDefault="00581A36" w:rsidP="00581A36">
      <w:pPr>
        <w:numPr>
          <w:ilvl w:val="0"/>
          <w:numId w:val="2"/>
        </w:numPr>
      </w:pPr>
      <w:r w:rsidRPr="00581A36">
        <w:t>Mantener comunicaciones relacionadas con los servicios, proyectos o actividades de Urban Bridge Group.</w:t>
      </w:r>
    </w:p>
    <w:p w14:paraId="3B464467" w14:textId="77777777" w:rsidR="00581A36" w:rsidRPr="00581A36" w:rsidRDefault="00581A36" w:rsidP="00581A36">
      <w:pPr>
        <w:numPr>
          <w:ilvl w:val="0"/>
          <w:numId w:val="2"/>
        </w:numPr>
      </w:pPr>
      <w:r w:rsidRPr="00581A36">
        <w:lastRenderedPageBreak/>
        <w:t>Gestionar reuniones, colaboraciones, propuestas y oportunidades profesionales.</w:t>
      </w:r>
    </w:p>
    <w:p w14:paraId="11BAE9A1" w14:textId="77777777" w:rsidR="00581A36" w:rsidRPr="00581A36" w:rsidRDefault="00581A36" w:rsidP="00581A36">
      <w:pPr>
        <w:numPr>
          <w:ilvl w:val="0"/>
          <w:numId w:val="2"/>
        </w:numPr>
      </w:pPr>
      <w:r w:rsidRPr="00581A36">
        <w:t>Atender las obligaciones legales que resulten aplicables.</w:t>
      </w:r>
    </w:p>
    <w:p w14:paraId="4AA18088" w14:textId="77777777" w:rsidR="00581A36" w:rsidRPr="00581A36" w:rsidRDefault="00581A36" w:rsidP="00581A36">
      <w:pPr>
        <w:numPr>
          <w:ilvl w:val="0"/>
          <w:numId w:val="2"/>
        </w:numPr>
      </w:pPr>
      <w:r w:rsidRPr="00581A36">
        <w:t>Garantizar la seguridad del sitio web y prevenir usos fraudulentos o indebidos.</w:t>
      </w:r>
    </w:p>
    <w:p w14:paraId="30CCC057" w14:textId="77777777" w:rsidR="00581A36" w:rsidRPr="00581A36" w:rsidRDefault="00581A36" w:rsidP="00581A36">
      <w:pPr>
        <w:numPr>
          <w:ilvl w:val="0"/>
          <w:numId w:val="2"/>
        </w:numPr>
      </w:pPr>
      <w:r w:rsidRPr="00581A36">
        <w:t>Mejorar nuestros servicios, contenidos y experiencia de navegación, cuando proceda.</w:t>
      </w:r>
    </w:p>
    <w:p w14:paraId="39FBA8C4" w14:textId="77777777" w:rsidR="00581A36" w:rsidRPr="00581A36" w:rsidRDefault="00581A36" w:rsidP="00581A36">
      <w:pPr>
        <w:rPr>
          <w:b/>
          <w:bCs/>
        </w:rPr>
      </w:pPr>
      <w:r w:rsidRPr="00581A36">
        <w:rPr>
          <w:b/>
          <w:bCs/>
        </w:rPr>
        <w:t>4. ¿Cuál es la base jurídica del tratamiento?</w:t>
      </w:r>
    </w:p>
    <w:p w14:paraId="068634E8" w14:textId="77777777" w:rsidR="00581A36" w:rsidRPr="00581A36" w:rsidRDefault="00581A36" w:rsidP="00581A36">
      <w:r w:rsidRPr="00581A36">
        <w:t>El tratamiento de los datos personales podrá basarse, según cada caso, en:</w:t>
      </w:r>
    </w:p>
    <w:p w14:paraId="65A8699E" w14:textId="77777777" w:rsidR="00581A36" w:rsidRPr="00581A36" w:rsidRDefault="00581A36" w:rsidP="00581A36">
      <w:pPr>
        <w:numPr>
          <w:ilvl w:val="0"/>
          <w:numId w:val="3"/>
        </w:numPr>
      </w:pPr>
      <w:r w:rsidRPr="00581A36">
        <w:rPr>
          <w:b/>
          <w:bCs/>
        </w:rPr>
        <w:t>El consentimiento</w:t>
      </w:r>
      <w:r w:rsidRPr="00581A36">
        <w:t xml:space="preserve"> de la persona interesada, cuando este sea necesario.</w:t>
      </w:r>
    </w:p>
    <w:p w14:paraId="08E8BB3A" w14:textId="77777777" w:rsidR="00581A36" w:rsidRPr="00581A36" w:rsidRDefault="00581A36" w:rsidP="00581A36">
      <w:pPr>
        <w:numPr>
          <w:ilvl w:val="0"/>
          <w:numId w:val="3"/>
        </w:numPr>
      </w:pPr>
      <w:r w:rsidRPr="00581A36">
        <w:rPr>
          <w:b/>
          <w:bCs/>
        </w:rPr>
        <w:t>La aplicación de medidas precontractuales o la ejecución de una relación contractual</w:t>
      </w:r>
      <w:r w:rsidRPr="00581A36">
        <w:t>, cuando corresponda.</w:t>
      </w:r>
    </w:p>
    <w:p w14:paraId="636357F7" w14:textId="77777777" w:rsidR="00581A36" w:rsidRPr="00581A36" w:rsidRDefault="00581A36" w:rsidP="00581A36">
      <w:pPr>
        <w:numPr>
          <w:ilvl w:val="0"/>
          <w:numId w:val="3"/>
        </w:numPr>
      </w:pPr>
      <w:r w:rsidRPr="00581A36">
        <w:rPr>
          <w:b/>
          <w:bCs/>
        </w:rPr>
        <w:t>El cumplimiento de obligaciones legales</w:t>
      </w:r>
      <w:r w:rsidRPr="00581A36">
        <w:t xml:space="preserve"> aplicables a Urban Bridge Group.</w:t>
      </w:r>
    </w:p>
    <w:p w14:paraId="75328BE6" w14:textId="77777777" w:rsidR="00581A36" w:rsidRPr="00581A36" w:rsidRDefault="00581A36" w:rsidP="00581A36">
      <w:pPr>
        <w:numPr>
          <w:ilvl w:val="0"/>
          <w:numId w:val="3"/>
        </w:numPr>
      </w:pPr>
      <w:r w:rsidRPr="00581A36">
        <w:rPr>
          <w:b/>
          <w:bCs/>
        </w:rPr>
        <w:t>El interés legítimo</w:t>
      </w:r>
      <w:r w:rsidRPr="00581A36">
        <w:t>, cuando exista una base jurídica válida para ello y siempre respetando los derechos y libertades de las personas.</w:t>
      </w:r>
    </w:p>
    <w:p w14:paraId="2F2DE959" w14:textId="77777777" w:rsidR="00581A36" w:rsidRPr="00581A36" w:rsidRDefault="00581A36" w:rsidP="00581A36">
      <w:r w:rsidRPr="00581A36">
        <w:t>Cuando el tratamiento se base en el consentimiento, podrás retirarlo en cualquier momento, sin que ello afecte a la licitud de los tratamientos realizados previamente.</w:t>
      </w:r>
    </w:p>
    <w:p w14:paraId="0F5DB94D" w14:textId="77777777" w:rsidR="00581A36" w:rsidRPr="00581A36" w:rsidRDefault="00581A36" w:rsidP="00581A36">
      <w:pPr>
        <w:rPr>
          <w:b/>
          <w:bCs/>
        </w:rPr>
      </w:pPr>
      <w:r w:rsidRPr="00581A36">
        <w:rPr>
          <w:b/>
          <w:bCs/>
        </w:rPr>
        <w:t>5. ¿Durante cuánto tiempo conservaremos tus datos?</w:t>
      </w:r>
    </w:p>
    <w:p w14:paraId="199A7AC5" w14:textId="77777777" w:rsidR="00581A36" w:rsidRPr="00581A36" w:rsidRDefault="00581A36" w:rsidP="00581A36">
      <w:r w:rsidRPr="00581A36">
        <w:t>Conservaremos los datos personales durante el tiempo necesario para atender la finalidad para la que fueron recogidos y, posteriormente, durante los plazos legalmente exigibles cuando exista una obligación de conservación.</w:t>
      </w:r>
    </w:p>
    <w:p w14:paraId="56648918" w14:textId="77777777" w:rsidR="00581A36" w:rsidRPr="00581A36" w:rsidRDefault="00581A36" w:rsidP="00581A36">
      <w:r w:rsidRPr="00581A36">
        <w:t>Cuando los datos ya no sean necesarios, serán eliminados o anonimizados de forma segura.</w:t>
      </w:r>
    </w:p>
    <w:p w14:paraId="69EC3A07" w14:textId="77777777" w:rsidR="00581A36" w:rsidRPr="00581A36" w:rsidRDefault="00581A36" w:rsidP="00581A36">
      <w:pPr>
        <w:rPr>
          <w:b/>
          <w:bCs/>
        </w:rPr>
      </w:pPr>
      <w:r w:rsidRPr="00581A36">
        <w:rPr>
          <w:b/>
          <w:bCs/>
        </w:rPr>
        <w:t>6. ¿Se comunicarán tus datos a terceros?</w:t>
      </w:r>
    </w:p>
    <w:p w14:paraId="267B165B" w14:textId="77777777" w:rsidR="00581A36" w:rsidRPr="00581A36" w:rsidRDefault="00581A36" w:rsidP="00581A36">
      <w:r w:rsidRPr="00581A36">
        <w:t>Con carácter general, Urban Bridge Group no venderá ni cederá tus datos personales a terceros.</w:t>
      </w:r>
    </w:p>
    <w:p w14:paraId="5B15658B" w14:textId="77777777" w:rsidR="00581A36" w:rsidRPr="00581A36" w:rsidRDefault="00581A36" w:rsidP="00581A36">
      <w:r w:rsidRPr="00581A36">
        <w:t>Los datos podrán ser comunicados a proveedores de servicios que actúen como encargados del tratamiento cuando sea necesario para prestar determinados servicios, por ejemplo, servicios tecnológicos, alojamiento web, correo electrónico, mantenimiento o herramientas de gestión.</w:t>
      </w:r>
    </w:p>
    <w:p w14:paraId="5EE56015" w14:textId="77777777" w:rsidR="00581A36" w:rsidRPr="00581A36" w:rsidRDefault="00581A36" w:rsidP="00581A36">
      <w:r w:rsidRPr="00581A36">
        <w:t>Estos proveedores únicamente tratarán los datos de acuerdo con las instrucciones correspondientes y con las garantías exigidas por la normativa aplicable.</w:t>
      </w:r>
    </w:p>
    <w:p w14:paraId="20A3F69F" w14:textId="77777777" w:rsidR="00581A36" w:rsidRPr="00581A36" w:rsidRDefault="00581A36" w:rsidP="00581A36">
      <w:r w:rsidRPr="00581A36">
        <w:lastRenderedPageBreak/>
        <w:t>Asimismo, los datos podrán ser comunicados cuando exista una obligación legal o cuando resulte necesario para el ejercicio o defensa de derechos.</w:t>
      </w:r>
    </w:p>
    <w:p w14:paraId="4D39084E" w14:textId="77777777" w:rsidR="00581A36" w:rsidRPr="00581A36" w:rsidRDefault="00581A36" w:rsidP="00581A36">
      <w:pPr>
        <w:rPr>
          <w:b/>
          <w:bCs/>
        </w:rPr>
      </w:pPr>
      <w:r w:rsidRPr="00581A36">
        <w:rPr>
          <w:b/>
          <w:bCs/>
        </w:rPr>
        <w:t>7. Transferencias internacionales</w:t>
      </w:r>
    </w:p>
    <w:p w14:paraId="20006A4F" w14:textId="77777777" w:rsidR="00581A36" w:rsidRPr="00581A36" w:rsidRDefault="00581A36" w:rsidP="00581A36">
      <w:r w:rsidRPr="00581A36">
        <w:t>Cuando alguno de los proveedores utilizados por Urban Bridge Group implique una transferencia internacional de datos personales fuera del Espacio Económico Europeo, dicha transferencia se realizará de conformidad con los requisitos establecidos por la normativa de protección de datos aplicable.</w:t>
      </w:r>
    </w:p>
    <w:p w14:paraId="4AFB2799" w14:textId="77777777" w:rsidR="00581A36" w:rsidRPr="00581A36" w:rsidRDefault="00581A36" w:rsidP="00581A36">
      <w:pPr>
        <w:rPr>
          <w:b/>
          <w:bCs/>
        </w:rPr>
      </w:pPr>
      <w:r w:rsidRPr="00581A36">
        <w:rPr>
          <w:b/>
          <w:bCs/>
        </w:rPr>
        <w:t>8. ¿Cuáles son tus derechos?</w:t>
      </w:r>
    </w:p>
    <w:p w14:paraId="202AFCB0" w14:textId="77777777" w:rsidR="00581A36" w:rsidRPr="00581A36" w:rsidRDefault="00581A36" w:rsidP="00581A36">
      <w:r w:rsidRPr="00581A36">
        <w:t>Puedes ejercer, cuando proceda, los siguientes derechos:</w:t>
      </w:r>
    </w:p>
    <w:p w14:paraId="2C2CB931" w14:textId="77777777" w:rsidR="00581A36" w:rsidRPr="00581A36" w:rsidRDefault="00581A36" w:rsidP="00581A36">
      <w:pPr>
        <w:numPr>
          <w:ilvl w:val="0"/>
          <w:numId w:val="4"/>
        </w:numPr>
      </w:pPr>
      <w:r w:rsidRPr="00581A36">
        <w:rPr>
          <w:b/>
          <w:bCs/>
        </w:rPr>
        <w:t>Acceso:</w:t>
      </w:r>
      <w:r w:rsidRPr="00581A36">
        <w:t xml:space="preserve"> conocer qué datos personales tratamos sobre ti.</w:t>
      </w:r>
    </w:p>
    <w:p w14:paraId="4AC94AB1" w14:textId="77777777" w:rsidR="00581A36" w:rsidRPr="00581A36" w:rsidRDefault="00581A36" w:rsidP="00581A36">
      <w:pPr>
        <w:numPr>
          <w:ilvl w:val="0"/>
          <w:numId w:val="4"/>
        </w:numPr>
      </w:pPr>
      <w:r w:rsidRPr="00581A36">
        <w:rPr>
          <w:b/>
          <w:bCs/>
        </w:rPr>
        <w:t>Rectificación:</w:t>
      </w:r>
      <w:r w:rsidRPr="00581A36">
        <w:t xml:space="preserve"> solicitar la corrección de datos inexactos o incompletos.</w:t>
      </w:r>
    </w:p>
    <w:p w14:paraId="2743437E" w14:textId="77777777" w:rsidR="00581A36" w:rsidRPr="00581A36" w:rsidRDefault="00581A36" w:rsidP="00581A36">
      <w:pPr>
        <w:numPr>
          <w:ilvl w:val="0"/>
          <w:numId w:val="4"/>
        </w:numPr>
      </w:pPr>
      <w:r w:rsidRPr="00581A36">
        <w:rPr>
          <w:b/>
          <w:bCs/>
        </w:rPr>
        <w:t>Supresión:</w:t>
      </w:r>
      <w:r w:rsidRPr="00581A36">
        <w:t xml:space="preserve"> solicitar la eliminación de tus datos cuando sea legalmente posible.</w:t>
      </w:r>
    </w:p>
    <w:p w14:paraId="5A80EE6C" w14:textId="77777777" w:rsidR="00581A36" w:rsidRPr="00581A36" w:rsidRDefault="00581A36" w:rsidP="00581A36">
      <w:pPr>
        <w:numPr>
          <w:ilvl w:val="0"/>
          <w:numId w:val="4"/>
        </w:numPr>
      </w:pPr>
      <w:r w:rsidRPr="00581A36">
        <w:rPr>
          <w:b/>
          <w:bCs/>
        </w:rPr>
        <w:t>Oposición:</w:t>
      </w:r>
      <w:r w:rsidRPr="00581A36">
        <w:t xml:space="preserve"> oponerte a determinados tratamientos.</w:t>
      </w:r>
    </w:p>
    <w:p w14:paraId="1F47812C" w14:textId="77777777" w:rsidR="00581A36" w:rsidRPr="00581A36" w:rsidRDefault="00581A36" w:rsidP="00581A36">
      <w:pPr>
        <w:numPr>
          <w:ilvl w:val="0"/>
          <w:numId w:val="4"/>
        </w:numPr>
      </w:pPr>
      <w:r w:rsidRPr="00581A36">
        <w:rPr>
          <w:b/>
          <w:bCs/>
        </w:rPr>
        <w:t>Limitación:</w:t>
      </w:r>
      <w:r w:rsidRPr="00581A36">
        <w:t xml:space="preserve"> solicitar la limitación del tratamiento en determinadas circunstancias.</w:t>
      </w:r>
    </w:p>
    <w:p w14:paraId="153349F5" w14:textId="77777777" w:rsidR="00581A36" w:rsidRPr="00581A36" w:rsidRDefault="00581A36" w:rsidP="00581A36">
      <w:pPr>
        <w:numPr>
          <w:ilvl w:val="0"/>
          <w:numId w:val="4"/>
        </w:numPr>
      </w:pPr>
      <w:r w:rsidRPr="00581A36">
        <w:rPr>
          <w:b/>
          <w:bCs/>
        </w:rPr>
        <w:t>Portabilidad:</w:t>
      </w:r>
      <w:r w:rsidRPr="00581A36">
        <w:t xml:space="preserve"> recibir determinados datos personales en un formato estructurado y de uso común, o solicitar su transmisión a otro responsable cuando sea técnicamente posible.</w:t>
      </w:r>
    </w:p>
    <w:p w14:paraId="6BA8EEBA" w14:textId="77777777" w:rsidR="00581A36" w:rsidRPr="00581A36" w:rsidRDefault="00581A36" w:rsidP="00581A36">
      <w:r w:rsidRPr="00581A36">
        <w:t>Para ejercer tus derechos puedes escribir a:</w:t>
      </w:r>
    </w:p>
    <w:p w14:paraId="4ADB54A6" w14:textId="77777777" w:rsidR="00581A36" w:rsidRPr="00581A36" w:rsidRDefault="00581A36" w:rsidP="00581A36">
      <w:hyperlink r:id="rId8" w:history="1">
        <w:r w:rsidRPr="00581A36">
          <w:rPr>
            <w:rStyle w:val="Hipervnculo"/>
            <w:b/>
            <w:bCs/>
          </w:rPr>
          <w:t>info@urbanbridgegroup.com</w:t>
        </w:r>
      </w:hyperlink>
    </w:p>
    <w:p w14:paraId="5B4B408A" w14:textId="77777777" w:rsidR="00581A36" w:rsidRPr="00581A36" w:rsidRDefault="00581A36" w:rsidP="00581A36">
      <w:r w:rsidRPr="00581A36">
        <w:t>En la solicitud deberás indicar claramente qué derecho deseas ejercer y aportar la información necesaria para poder identificar la solicitud.</w:t>
      </w:r>
    </w:p>
    <w:p w14:paraId="70F7DEF9" w14:textId="77777777" w:rsidR="00581A36" w:rsidRPr="00581A36" w:rsidRDefault="00581A36" w:rsidP="00581A36">
      <w:r w:rsidRPr="00581A36">
        <w:t xml:space="preserve">También tienes derecho a presentar una reclamación ante la </w:t>
      </w:r>
      <w:r w:rsidRPr="00581A36">
        <w:rPr>
          <w:b/>
          <w:bCs/>
        </w:rPr>
        <w:t>Agencia Española de Protección de Datos (AEPD)</w:t>
      </w:r>
      <w:r w:rsidRPr="00581A36">
        <w:t xml:space="preserve"> si consideras que el tratamiento de tus datos personales no cumple la normativa aplicable.</w:t>
      </w:r>
    </w:p>
    <w:p w14:paraId="7031E56C" w14:textId="77777777" w:rsidR="00581A36" w:rsidRPr="00581A36" w:rsidRDefault="00581A36" w:rsidP="00581A36">
      <w:pPr>
        <w:rPr>
          <w:b/>
          <w:bCs/>
        </w:rPr>
      </w:pPr>
      <w:r w:rsidRPr="00581A36">
        <w:rPr>
          <w:b/>
          <w:bCs/>
        </w:rPr>
        <w:t>9. Seguridad</w:t>
      </w:r>
    </w:p>
    <w:p w14:paraId="453B60E3" w14:textId="77777777" w:rsidR="00581A36" w:rsidRPr="00581A36" w:rsidRDefault="00581A36" w:rsidP="00581A36">
      <w:r w:rsidRPr="00581A36">
        <w:t>Urban Bridge Group aplica medidas técnicas y organizativas razonables destinadas a proteger los datos personales frente a pérdida, destrucción, acceso no autorizado, alteración o divulgación indebida.</w:t>
      </w:r>
    </w:p>
    <w:p w14:paraId="1200B9A9" w14:textId="77777777" w:rsidR="00581A36" w:rsidRPr="00581A36" w:rsidRDefault="00581A36" w:rsidP="00581A36">
      <w:r w:rsidRPr="00581A36">
        <w:t>No obstante, ningún sistema de transmisión o almacenamiento de información puede garantizar una seguridad absoluta.</w:t>
      </w:r>
    </w:p>
    <w:p w14:paraId="40DF5007" w14:textId="77777777" w:rsidR="00581A36" w:rsidRPr="00581A36" w:rsidRDefault="00581A36" w:rsidP="00581A36">
      <w:pPr>
        <w:rPr>
          <w:b/>
          <w:bCs/>
        </w:rPr>
      </w:pPr>
      <w:r w:rsidRPr="00581A36">
        <w:rPr>
          <w:b/>
          <w:bCs/>
        </w:rPr>
        <w:t>10. Datos de terceros</w:t>
      </w:r>
    </w:p>
    <w:p w14:paraId="520DE8E5" w14:textId="77777777" w:rsidR="00581A36" w:rsidRPr="00581A36" w:rsidRDefault="00581A36" w:rsidP="00581A36">
      <w:r w:rsidRPr="00581A36">
        <w:lastRenderedPageBreak/>
        <w:t>Si facilitas a Urban Bridge Group datos personales pertenecientes a terceras personas, garantizas que cuentas con una base legítima para hacerlo y que has informado a dichas personas, cuando sea necesario, sobre el tratamiento de sus datos.</w:t>
      </w:r>
    </w:p>
    <w:p w14:paraId="7AAC768C" w14:textId="77777777" w:rsidR="00581A36" w:rsidRPr="00581A36" w:rsidRDefault="00581A36" w:rsidP="00581A36">
      <w:pPr>
        <w:rPr>
          <w:b/>
          <w:bCs/>
        </w:rPr>
      </w:pPr>
      <w:r w:rsidRPr="00581A36">
        <w:rPr>
          <w:b/>
          <w:bCs/>
        </w:rPr>
        <w:t>11. Menores de edad</w:t>
      </w:r>
    </w:p>
    <w:p w14:paraId="454CE580" w14:textId="77777777" w:rsidR="00581A36" w:rsidRPr="00581A36" w:rsidRDefault="00581A36" w:rsidP="00581A36">
      <w:r w:rsidRPr="00581A36">
        <w:t>Este sitio web no está dirigido específicamente a menores de edad.</w:t>
      </w:r>
    </w:p>
    <w:p w14:paraId="320D3718" w14:textId="77777777" w:rsidR="00581A36" w:rsidRPr="00581A36" w:rsidRDefault="00581A36" w:rsidP="00581A36">
      <w:r w:rsidRPr="00581A36">
        <w:t>No recopilamos deliberadamente datos personales de menores cuando no exista una base jurídica que permita su tratamiento.</w:t>
      </w:r>
    </w:p>
    <w:p w14:paraId="40075428" w14:textId="77777777" w:rsidR="00581A36" w:rsidRPr="00581A36" w:rsidRDefault="00581A36" w:rsidP="00581A36">
      <w:pPr>
        <w:rPr>
          <w:b/>
          <w:bCs/>
        </w:rPr>
      </w:pPr>
      <w:r w:rsidRPr="00581A36">
        <w:rPr>
          <w:b/>
          <w:bCs/>
        </w:rPr>
        <w:t>12. Cookies</w:t>
      </w:r>
    </w:p>
    <w:p w14:paraId="74346476" w14:textId="77777777" w:rsidR="00581A36" w:rsidRPr="00581A36" w:rsidRDefault="00581A36" w:rsidP="00581A36">
      <w:r w:rsidRPr="00581A36">
        <w:t>Este sitio web puede utilizar cookies y tecnologías similares para garantizar su funcionamiento, analizar la navegación o mejorar la experiencia del usuario.</w:t>
      </w:r>
    </w:p>
    <w:p w14:paraId="18FEEC38" w14:textId="77777777" w:rsidR="00581A36" w:rsidRPr="00581A36" w:rsidRDefault="00581A36" w:rsidP="00581A36">
      <w:r w:rsidRPr="00581A36">
        <w:t xml:space="preserve">La información específica sobre las cookies utilizadas, su finalidad y la forma de gestionarlas se recoge en nuestra </w:t>
      </w:r>
      <w:r w:rsidRPr="00581A36">
        <w:rPr>
          <w:b/>
          <w:bCs/>
        </w:rPr>
        <w:t>Política de Cookies</w:t>
      </w:r>
      <w:r w:rsidRPr="00581A36">
        <w:t>.</w:t>
      </w:r>
    </w:p>
    <w:p w14:paraId="06B8E2CF" w14:textId="77777777" w:rsidR="00581A36" w:rsidRPr="00581A36" w:rsidRDefault="00581A36" w:rsidP="00581A36">
      <w:pPr>
        <w:rPr>
          <w:b/>
          <w:bCs/>
        </w:rPr>
      </w:pPr>
      <w:r w:rsidRPr="00581A36">
        <w:rPr>
          <w:b/>
          <w:bCs/>
        </w:rPr>
        <w:t>13. Enlaces a sitios web de terceros</w:t>
      </w:r>
    </w:p>
    <w:p w14:paraId="7DE1D718" w14:textId="77777777" w:rsidR="00581A36" w:rsidRPr="00581A36" w:rsidRDefault="00581A36" w:rsidP="00581A36">
      <w:r w:rsidRPr="00581A36">
        <w:t>Nuestro sitio web puede contener enlaces a páginas web, plataformas o servicios de terceros.</w:t>
      </w:r>
    </w:p>
    <w:p w14:paraId="5C05A0E3" w14:textId="77777777" w:rsidR="00581A36" w:rsidRPr="00581A36" w:rsidRDefault="00581A36" w:rsidP="00581A36">
      <w:r w:rsidRPr="00581A36">
        <w:t>Urban Bridge Group no es responsable de las políticas de privacidad, contenidos o prácticas de protección de datos de dichos sitios externos. Te recomendamos consultar sus respectivas políticas de privacidad antes de facilitarles información personal.</w:t>
      </w:r>
    </w:p>
    <w:p w14:paraId="5EFA1754" w14:textId="77777777" w:rsidR="00581A36" w:rsidRPr="00581A36" w:rsidRDefault="00581A36" w:rsidP="00581A36">
      <w:pPr>
        <w:rPr>
          <w:b/>
          <w:bCs/>
        </w:rPr>
      </w:pPr>
      <w:r w:rsidRPr="00581A36">
        <w:rPr>
          <w:b/>
          <w:bCs/>
        </w:rPr>
        <w:t>14. Actualización de esta Política de Privacidad</w:t>
      </w:r>
    </w:p>
    <w:p w14:paraId="3B5DDCD0" w14:textId="77777777" w:rsidR="00581A36" w:rsidRPr="00581A36" w:rsidRDefault="00581A36" w:rsidP="00581A36">
      <w:r w:rsidRPr="00581A36">
        <w:t>Urban Bridge Group podrá modificar esta Política de Privacidad cuando resulte necesario para adaptarla a cambios legislativos, regulatorios, tecnológicos o relacionados con nuestros servicios.</w:t>
      </w:r>
    </w:p>
    <w:p w14:paraId="1AECF59A" w14:textId="77777777" w:rsidR="00581A36" w:rsidRPr="00581A36" w:rsidRDefault="00581A36" w:rsidP="00581A36">
      <w:r w:rsidRPr="00581A36">
        <w:t>La versión vigente será siempre la publicada en esta página, indicando su fecha de última actualización.</w:t>
      </w:r>
    </w:p>
    <w:p w14:paraId="0F96C6DA" w14:textId="77777777" w:rsidR="00581A36" w:rsidRPr="00581A36" w:rsidRDefault="00581A36" w:rsidP="00581A36">
      <w:r w:rsidRPr="00581A36">
        <w:rPr>
          <w:b/>
          <w:bCs/>
        </w:rPr>
        <w:t>Última actualización: septiembre de 2026</w:t>
      </w:r>
    </w:p>
    <w:p w14:paraId="26574BA0" w14:textId="77777777" w:rsidR="00581A36" w:rsidRPr="00581A36" w:rsidRDefault="00581A36" w:rsidP="00581A36">
      <w:r w:rsidRPr="00581A36">
        <w:rPr>
          <w:b/>
          <w:bCs/>
        </w:rPr>
        <w:t>Contacto:</w:t>
      </w:r>
      <w:r w:rsidRPr="00581A36">
        <w:t xml:space="preserve"> </w:t>
      </w:r>
      <w:hyperlink r:id="rId9" w:history="1">
        <w:r w:rsidRPr="00581A36">
          <w:rPr>
            <w:rStyle w:val="Hipervnculo"/>
          </w:rPr>
          <w:t>info@urbanbridgegroup.com</w:t>
        </w:r>
      </w:hyperlink>
    </w:p>
    <w:p w14:paraId="781E7EA3" w14:textId="77777777" w:rsidR="00581A36" w:rsidRDefault="00581A36"/>
    <w:sectPr w:rsidR="00581A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A4B81"/>
    <w:multiLevelType w:val="multilevel"/>
    <w:tmpl w:val="D3AA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908DD"/>
    <w:multiLevelType w:val="multilevel"/>
    <w:tmpl w:val="6552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AE17D1"/>
    <w:multiLevelType w:val="multilevel"/>
    <w:tmpl w:val="A45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A1709"/>
    <w:multiLevelType w:val="multilevel"/>
    <w:tmpl w:val="CA8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151180">
    <w:abstractNumId w:val="1"/>
  </w:num>
  <w:num w:numId="2" w16cid:durableId="1990741360">
    <w:abstractNumId w:val="3"/>
  </w:num>
  <w:num w:numId="3" w16cid:durableId="2067993359">
    <w:abstractNumId w:val="0"/>
  </w:num>
  <w:num w:numId="4" w16cid:durableId="114369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36"/>
    <w:rsid w:val="0048361B"/>
    <w:rsid w:val="00581A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6DD41"/>
  <w15:chartTrackingRefBased/>
  <w15:docId w15:val="{E7496E6F-B8DE-43FC-A60B-A1A8AC56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81A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81A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81A3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81A3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81A3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81A3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81A3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81A3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81A3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1A3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81A3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81A3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81A3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81A3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81A3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81A3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81A3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81A36"/>
    <w:rPr>
      <w:rFonts w:eastAsiaTheme="majorEastAsia" w:cstheme="majorBidi"/>
      <w:color w:val="272727" w:themeColor="text1" w:themeTint="D8"/>
    </w:rPr>
  </w:style>
  <w:style w:type="paragraph" w:styleId="Ttulo">
    <w:name w:val="Title"/>
    <w:basedOn w:val="Normal"/>
    <w:next w:val="Normal"/>
    <w:link w:val="TtuloCar"/>
    <w:uiPriority w:val="10"/>
    <w:qFormat/>
    <w:rsid w:val="00581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81A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81A3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81A3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81A36"/>
    <w:pPr>
      <w:spacing w:before="160"/>
      <w:jc w:val="center"/>
    </w:pPr>
    <w:rPr>
      <w:i/>
      <w:iCs/>
      <w:color w:val="404040" w:themeColor="text1" w:themeTint="BF"/>
    </w:rPr>
  </w:style>
  <w:style w:type="character" w:customStyle="1" w:styleId="CitaCar">
    <w:name w:val="Cita Car"/>
    <w:basedOn w:val="Fuentedeprrafopredeter"/>
    <w:link w:val="Cita"/>
    <w:uiPriority w:val="29"/>
    <w:rsid w:val="00581A36"/>
    <w:rPr>
      <w:i/>
      <w:iCs/>
      <w:color w:val="404040" w:themeColor="text1" w:themeTint="BF"/>
    </w:rPr>
  </w:style>
  <w:style w:type="paragraph" w:styleId="Prrafodelista">
    <w:name w:val="List Paragraph"/>
    <w:basedOn w:val="Normal"/>
    <w:uiPriority w:val="34"/>
    <w:qFormat/>
    <w:rsid w:val="00581A36"/>
    <w:pPr>
      <w:ind w:left="720"/>
      <w:contextualSpacing/>
    </w:pPr>
  </w:style>
  <w:style w:type="character" w:styleId="nfasisintenso">
    <w:name w:val="Intense Emphasis"/>
    <w:basedOn w:val="Fuentedeprrafopredeter"/>
    <w:uiPriority w:val="21"/>
    <w:qFormat/>
    <w:rsid w:val="00581A36"/>
    <w:rPr>
      <w:i/>
      <w:iCs/>
      <w:color w:val="2F5496" w:themeColor="accent1" w:themeShade="BF"/>
    </w:rPr>
  </w:style>
  <w:style w:type="paragraph" w:styleId="Citadestacada">
    <w:name w:val="Intense Quote"/>
    <w:basedOn w:val="Normal"/>
    <w:next w:val="Normal"/>
    <w:link w:val="CitadestacadaCar"/>
    <w:uiPriority w:val="30"/>
    <w:qFormat/>
    <w:rsid w:val="00581A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81A36"/>
    <w:rPr>
      <w:i/>
      <w:iCs/>
      <w:color w:val="2F5496" w:themeColor="accent1" w:themeShade="BF"/>
    </w:rPr>
  </w:style>
  <w:style w:type="character" w:styleId="Referenciaintensa">
    <w:name w:val="Intense Reference"/>
    <w:basedOn w:val="Fuentedeprrafopredeter"/>
    <w:uiPriority w:val="32"/>
    <w:qFormat/>
    <w:rsid w:val="00581A36"/>
    <w:rPr>
      <w:b/>
      <w:bCs/>
      <w:smallCaps/>
      <w:color w:val="2F5496" w:themeColor="accent1" w:themeShade="BF"/>
      <w:spacing w:val="5"/>
    </w:rPr>
  </w:style>
  <w:style w:type="character" w:styleId="Hipervnculo">
    <w:name w:val="Hyperlink"/>
    <w:basedOn w:val="Fuentedeprrafopredeter"/>
    <w:uiPriority w:val="99"/>
    <w:unhideWhenUsed/>
    <w:rsid w:val="00581A36"/>
    <w:rPr>
      <w:color w:val="0563C1" w:themeColor="hyperlink"/>
      <w:u w:val="single"/>
    </w:rPr>
  </w:style>
  <w:style w:type="character" w:styleId="Mencinsinresolver">
    <w:name w:val="Unresolved Mention"/>
    <w:basedOn w:val="Fuentedeprrafopredeter"/>
    <w:uiPriority w:val="99"/>
    <w:semiHidden/>
    <w:unhideWhenUsed/>
    <w:rsid w:val="00581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rbanbridgegroup.com" TargetMode="External"/><Relationship Id="rId3" Type="http://schemas.openxmlformats.org/officeDocument/2006/relationships/settings" Target="settings.xml"/><Relationship Id="rId7" Type="http://schemas.openxmlformats.org/officeDocument/2006/relationships/hyperlink" Target="http://www.urbanbridge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urbanbridgegroup.com" TargetMode="External"/><Relationship Id="rId11" Type="http://schemas.openxmlformats.org/officeDocument/2006/relationships/theme" Target="theme/theme1.xml"/><Relationship Id="rId5" Type="http://schemas.openxmlformats.org/officeDocument/2006/relationships/hyperlink" Target="http://www.urbanbridgegroup.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urbanbridgegroup.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1119</Words>
  <Characters>6157</Characters>
  <Application>Microsoft Office Word</Application>
  <DocSecurity>0</DocSecurity>
  <Lines>51</Lines>
  <Paragraphs>14</Paragraphs>
  <ScaleCrop>false</ScaleCrop>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Morales</dc:creator>
  <cp:keywords/>
  <dc:description/>
  <cp:lastModifiedBy>Alejandra Morales</cp:lastModifiedBy>
  <cp:revision>1</cp:revision>
  <dcterms:created xsi:type="dcterms:W3CDTF">2026-09-14T13:14:00Z</dcterms:created>
  <dcterms:modified xsi:type="dcterms:W3CDTF">2026-09-14T13:18:00Z</dcterms:modified>
</cp:coreProperties>
</file>